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AC2" w:rsidP="008E69D7" w:rsidRDefault="00633AC2" w14:paraId="20F595AA" w14:textId="77777777">
      <w:pPr>
        <w:jc w:val="both"/>
      </w:pPr>
    </w:p>
    <w:p w:rsidRPr="0057551A" w:rsidR="00094B0B" w:rsidP="008E69D7" w:rsidRDefault="00094B0B" w14:paraId="7D0DAA1F" w14:textId="7545FFA0">
      <w:pPr>
        <w:jc w:val="both"/>
        <w:rPr>
          <w:b/>
          <w:sz w:val="36"/>
          <w:szCs w:val="36"/>
          <w:u w:val="single"/>
        </w:rPr>
      </w:pPr>
      <w:r w:rsidRPr="005C0FB9">
        <w:rPr>
          <w:b/>
          <w:sz w:val="36"/>
          <w:szCs w:val="36"/>
          <w:u w:val="single"/>
        </w:rPr>
        <w:t xml:space="preserve">BOURSE D’ACCUEIL </w:t>
      </w:r>
      <w:r w:rsidR="00764C24">
        <w:rPr>
          <w:b/>
          <w:sz w:val="36"/>
          <w:szCs w:val="36"/>
          <w:u w:val="single"/>
        </w:rPr>
        <w:t>LEADERSHIP</w:t>
      </w:r>
    </w:p>
    <w:p w:rsidRPr="005C0FB9" w:rsidR="00A855B9" w:rsidP="008E69D7" w:rsidRDefault="00A855B9" w14:paraId="3C4B5FAA" w14:textId="77777777">
      <w:pPr>
        <w:jc w:val="both"/>
        <w:rPr>
          <w:b/>
          <w:sz w:val="36"/>
          <w:szCs w:val="36"/>
        </w:rPr>
      </w:pPr>
    </w:p>
    <w:p w:rsidR="00094B0B" w:rsidP="008E69D7" w:rsidRDefault="00094B0B" w14:paraId="104461EC" w14:textId="77777777">
      <w:pPr>
        <w:jc w:val="both"/>
        <w:rPr>
          <w:b/>
        </w:rPr>
      </w:pPr>
    </w:p>
    <w:p w:rsidR="00094B0B" w:rsidP="008E69D7" w:rsidRDefault="00094B0B" w14:paraId="2A6D5B8D" w14:textId="0CBA93AD">
      <w:pPr>
        <w:jc w:val="both"/>
        <w:rPr>
          <w:b/>
          <w:sz w:val="28"/>
          <w:szCs w:val="28"/>
        </w:rPr>
      </w:pPr>
      <w:r w:rsidRPr="004943EA">
        <w:rPr>
          <w:b/>
          <w:sz w:val="28"/>
          <w:szCs w:val="28"/>
          <w:u w:val="single"/>
        </w:rPr>
        <w:t>MONTANT</w:t>
      </w:r>
      <w:r w:rsidRPr="004943EA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553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00</w:t>
      </w:r>
      <w:r w:rsidR="00A50EF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$</w:t>
      </w:r>
    </w:p>
    <w:p w:rsidR="00094B0B" w:rsidP="008E69D7" w:rsidRDefault="00094B0B" w14:paraId="405DE845" w14:textId="77777777">
      <w:pPr>
        <w:jc w:val="both"/>
        <w:rPr>
          <w:b/>
          <w:sz w:val="28"/>
          <w:szCs w:val="28"/>
        </w:rPr>
      </w:pPr>
    </w:p>
    <w:p w:rsidR="00094B0B" w:rsidP="008E69D7" w:rsidRDefault="00094B0B" w14:paraId="6DA473CF" w14:textId="29734F41">
      <w:pPr>
        <w:jc w:val="both"/>
        <w:rPr>
          <w:b/>
          <w:sz w:val="28"/>
          <w:szCs w:val="28"/>
        </w:rPr>
      </w:pPr>
    </w:p>
    <w:p w:rsidR="00014693" w:rsidP="008E69D7" w:rsidRDefault="00014693" w14:paraId="47B44822" w14:textId="77777777">
      <w:pPr>
        <w:jc w:val="both"/>
        <w:rPr>
          <w:b/>
          <w:sz w:val="28"/>
          <w:szCs w:val="28"/>
        </w:rPr>
      </w:pPr>
    </w:p>
    <w:p w:rsidR="00094B0B" w:rsidP="2C2451C5" w:rsidRDefault="00094B0B" w14:paraId="58FBB6BF" w14:textId="1B11AD30">
      <w:pPr>
        <w:ind w:left="2832" w:hanging="2832"/>
        <w:jc w:val="both"/>
        <w:rPr>
          <w:sz w:val="28"/>
          <w:szCs w:val="28"/>
        </w:rPr>
      </w:pPr>
      <w:r w:rsidRPr="2C2451C5" w:rsidR="00094B0B">
        <w:rPr>
          <w:b w:val="1"/>
          <w:bCs w:val="1"/>
          <w:sz w:val="28"/>
          <w:szCs w:val="28"/>
          <w:u w:val="single"/>
        </w:rPr>
        <w:t>CONDITION</w:t>
      </w:r>
      <w:r w:rsidRPr="2C2451C5" w:rsidR="00094B0B">
        <w:rPr>
          <w:b w:val="1"/>
          <w:bCs w:val="1"/>
          <w:sz w:val="28"/>
          <w:szCs w:val="28"/>
        </w:rPr>
        <w:t> :</w:t>
      </w:r>
      <w:r>
        <w:tab/>
      </w:r>
      <w:r w:rsidRPr="2C2451C5" w:rsidR="00094B0B">
        <w:rPr>
          <w:b w:val="1"/>
          <w:bCs w:val="1"/>
          <w:sz w:val="28"/>
          <w:szCs w:val="28"/>
        </w:rPr>
        <w:t xml:space="preserve">Fréquenter </w:t>
      </w:r>
      <w:r w:rsidRPr="2C2451C5" w:rsidR="00094B0B">
        <w:rPr>
          <w:b w:val="1"/>
          <w:bCs w:val="1"/>
          <w:sz w:val="28"/>
          <w:szCs w:val="28"/>
        </w:rPr>
        <w:t>à temps plein</w:t>
      </w:r>
      <w:r w:rsidRPr="2C2451C5" w:rsidR="00094B0B">
        <w:rPr>
          <w:b w:val="1"/>
          <w:bCs w:val="1"/>
          <w:sz w:val="28"/>
          <w:szCs w:val="28"/>
        </w:rPr>
        <w:t xml:space="preserve"> l’Université de Moncton, </w:t>
      </w:r>
      <w:r w:rsidRPr="2C2451C5" w:rsidR="00094B0B">
        <w:rPr>
          <w:b w:val="1"/>
          <w:bCs w:val="1"/>
          <w:sz w:val="28"/>
          <w:szCs w:val="28"/>
          <w:u w:val="single"/>
        </w:rPr>
        <w:t>campus d’Edmundston</w:t>
      </w:r>
      <w:r w:rsidRPr="2C2451C5" w:rsidR="00094B0B">
        <w:rPr>
          <w:b w:val="1"/>
          <w:bCs w:val="1"/>
          <w:sz w:val="28"/>
          <w:szCs w:val="28"/>
        </w:rPr>
        <w:t xml:space="preserve"> en septembre 20</w:t>
      </w:r>
      <w:r w:rsidRPr="2C2451C5" w:rsidR="00694479">
        <w:rPr>
          <w:b w:val="1"/>
          <w:bCs w:val="1"/>
          <w:sz w:val="28"/>
          <w:szCs w:val="28"/>
        </w:rPr>
        <w:t>2</w:t>
      </w:r>
      <w:r w:rsidRPr="2C2451C5" w:rsidR="6D6427D9">
        <w:rPr>
          <w:b w:val="1"/>
          <w:bCs w:val="1"/>
          <w:sz w:val="28"/>
          <w:szCs w:val="28"/>
        </w:rPr>
        <w:t>5</w:t>
      </w:r>
      <w:r w:rsidRPr="2C2451C5" w:rsidR="00094B0B">
        <w:rPr>
          <w:b w:val="1"/>
          <w:bCs w:val="1"/>
          <w:sz w:val="28"/>
          <w:szCs w:val="28"/>
        </w:rPr>
        <w:t>.</w:t>
      </w:r>
    </w:p>
    <w:p w:rsidR="00094B0B" w:rsidP="008E69D7" w:rsidRDefault="00094B0B" w14:paraId="4B9EA29D" w14:textId="77777777">
      <w:pPr>
        <w:ind w:left="2832" w:hanging="2832"/>
        <w:jc w:val="both"/>
        <w:rPr>
          <w:bCs/>
        </w:rPr>
      </w:pPr>
    </w:p>
    <w:p w:rsidR="00014693" w:rsidP="0057551A" w:rsidRDefault="00014693" w14:paraId="025C4943" w14:textId="77777777">
      <w:pPr>
        <w:jc w:val="both"/>
        <w:rPr>
          <w:b/>
          <w:sz w:val="28"/>
          <w:szCs w:val="28"/>
          <w:u w:val="single"/>
        </w:rPr>
      </w:pPr>
    </w:p>
    <w:p w:rsidRPr="0057551A" w:rsidR="00094B0B" w:rsidP="0057551A" w:rsidRDefault="00094B0B" w14:paraId="08891E8F" w14:textId="20996433">
      <w:pPr>
        <w:ind w:left="2832" w:hanging="2832"/>
        <w:jc w:val="both"/>
        <w:rPr>
          <w:b/>
          <w:sz w:val="28"/>
          <w:szCs w:val="28"/>
        </w:rPr>
      </w:pPr>
      <w:r w:rsidRPr="004943EA">
        <w:rPr>
          <w:b/>
          <w:sz w:val="28"/>
          <w:szCs w:val="28"/>
          <w:u w:val="single"/>
        </w:rPr>
        <w:t>CRITÈRES D’ADMISSIBILITÉ</w:t>
      </w:r>
      <w:r w:rsidRPr="004943EA">
        <w:rPr>
          <w:b/>
          <w:sz w:val="28"/>
          <w:szCs w:val="28"/>
        </w:rPr>
        <w:t> :</w:t>
      </w:r>
    </w:p>
    <w:p w:rsidR="00A855B9" w:rsidP="008E69D7" w:rsidRDefault="00A855B9" w14:paraId="2F26A8A0" w14:textId="77777777">
      <w:pPr>
        <w:ind w:left="2832" w:hanging="2832"/>
        <w:jc w:val="both"/>
        <w:rPr>
          <w:b/>
          <w:sz w:val="28"/>
          <w:szCs w:val="28"/>
          <w:u w:val="single"/>
        </w:rPr>
      </w:pPr>
    </w:p>
    <w:p w:rsidR="00C55535" w:rsidP="00C55535" w:rsidRDefault="00094B0B" w14:paraId="16FECE6B" w14:textId="0C337CEB">
      <w:pPr>
        <w:ind w:left="1416" w:hanging="14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Si tu es un.</w:t>
      </w:r>
      <w:r w:rsidR="00A50E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e étudiant(e) </w:t>
      </w:r>
      <w:r w:rsidR="00A50EF3">
        <w:rPr>
          <w:bCs/>
          <w:sz w:val="28"/>
          <w:szCs w:val="28"/>
        </w:rPr>
        <w:t>q</w:t>
      </w:r>
      <w:r>
        <w:rPr>
          <w:bCs/>
          <w:sz w:val="28"/>
          <w:szCs w:val="28"/>
        </w:rPr>
        <w:t>ui</w:t>
      </w:r>
      <w:r w:rsidR="00907E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participe assidûment à des activités dans l’école</w:t>
      </w:r>
    </w:p>
    <w:p w:rsidR="00C55535" w:rsidP="00C55535" w:rsidRDefault="00094B0B" w14:paraId="123881B8" w14:textId="77777777">
      <w:pPr>
        <w:ind w:left="1416" w:hanging="1416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et dans la communauté</w:t>
      </w:r>
      <w:r w:rsidR="00360973">
        <w:rPr>
          <w:bCs/>
          <w:sz w:val="28"/>
          <w:szCs w:val="28"/>
        </w:rPr>
        <w:t>,</w:t>
      </w:r>
      <w:r w:rsidR="00560C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mais qui </w:t>
      </w:r>
      <w:r>
        <w:rPr>
          <w:b/>
          <w:sz w:val="28"/>
          <w:szCs w:val="28"/>
        </w:rPr>
        <w:t>n’obtient</w:t>
      </w:r>
      <w:r w:rsidRPr="00EB045D">
        <w:rPr>
          <w:b/>
          <w:sz w:val="28"/>
          <w:szCs w:val="28"/>
        </w:rPr>
        <w:t xml:space="preserve"> pas nécessairement un</w:t>
      </w:r>
    </w:p>
    <w:p w:rsidR="00C55535" w:rsidP="00C55535" w:rsidRDefault="00094B0B" w14:paraId="3D2812F6" w14:textId="77777777">
      <w:pPr>
        <w:ind w:left="1416" w:hanging="1416"/>
        <w:jc w:val="both"/>
        <w:rPr>
          <w:bCs/>
          <w:sz w:val="28"/>
          <w:szCs w:val="28"/>
        </w:rPr>
      </w:pPr>
      <w:r w:rsidRPr="00EB045D">
        <w:rPr>
          <w:b/>
          <w:sz w:val="28"/>
          <w:szCs w:val="28"/>
        </w:rPr>
        <w:t>rendement académique</w:t>
      </w:r>
      <w:r w:rsidR="00C55535">
        <w:rPr>
          <w:b/>
          <w:sz w:val="28"/>
          <w:szCs w:val="28"/>
        </w:rPr>
        <w:t xml:space="preserve"> </w:t>
      </w:r>
      <w:r w:rsidRPr="00EB045D">
        <w:rPr>
          <w:b/>
          <w:sz w:val="28"/>
          <w:szCs w:val="28"/>
        </w:rPr>
        <w:t>supérieur à la moyenne</w:t>
      </w:r>
      <w:r w:rsidR="00A50EF3">
        <w:rPr>
          <w:b/>
          <w:sz w:val="28"/>
          <w:szCs w:val="28"/>
        </w:rPr>
        <w:t>,</w:t>
      </w:r>
      <w:r>
        <w:rPr>
          <w:bCs/>
          <w:sz w:val="28"/>
          <w:szCs w:val="28"/>
        </w:rPr>
        <w:t xml:space="preserve"> tu peux </w:t>
      </w:r>
      <w:r w:rsidR="00A50EF3">
        <w:rPr>
          <w:bCs/>
          <w:sz w:val="28"/>
          <w:szCs w:val="28"/>
        </w:rPr>
        <w:t>poser ta</w:t>
      </w:r>
      <w:r w:rsidR="00C55535">
        <w:rPr>
          <w:bCs/>
          <w:sz w:val="28"/>
          <w:szCs w:val="28"/>
        </w:rPr>
        <w:t xml:space="preserve"> </w:t>
      </w:r>
    </w:p>
    <w:p w:rsidR="00094B0B" w:rsidP="00C55535" w:rsidRDefault="00A50EF3" w14:paraId="0F65FB24" w14:textId="09F2A81D">
      <w:pPr>
        <w:ind w:left="1416" w:hanging="14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candidature</w:t>
      </w:r>
      <w:r w:rsidR="00094B0B">
        <w:rPr>
          <w:bCs/>
          <w:sz w:val="28"/>
          <w:szCs w:val="28"/>
        </w:rPr>
        <w:t xml:space="preserve"> pour cette bourse.</w:t>
      </w:r>
    </w:p>
    <w:p w:rsidR="00094B0B" w:rsidP="0057551A" w:rsidRDefault="00094B0B" w14:paraId="5660477A" w14:textId="1E5B78A2">
      <w:pPr>
        <w:jc w:val="both"/>
        <w:rPr>
          <w:bCs/>
          <w:sz w:val="28"/>
          <w:szCs w:val="28"/>
        </w:rPr>
      </w:pPr>
    </w:p>
    <w:p w:rsidR="001C1358" w:rsidP="001C1358" w:rsidRDefault="00094B0B" w14:paraId="51DEBB3A" w14:textId="081FB72B">
      <w:pPr>
        <w:ind w:left="24" w:hanging="24"/>
        <w:rPr>
          <w:bCs/>
          <w:sz w:val="28"/>
          <w:szCs w:val="28"/>
        </w:rPr>
      </w:pPr>
      <w:r>
        <w:rPr>
          <w:bCs/>
          <w:sz w:val="28"/>
          <w:szCs w:val="28"/>
        </w:rPr>
        <w:t>Tu dois remplir le questionnaire</w:t>
      </w:r>
      <w:r w:rsidR="00D61237">
        <w:rPr>
          <w:bCs/>
          <w:sz w:val="28"/>
          <w:szCs w:val="28"/>
        </w:rPr>
        <w:t xml:space="preserve"> (disponible sur le site web </w:t>
      </w:r>
      <w:r w:rsidR="00357C92">
        <w:rPr>
          <w:bCs/>
          <w:sz w:val="28"/>
          <w:szCs w:val="28"/>
        </w:rPr>
        <w:t>de l’école)</w:t>
      </w:r>
      <w:r>
        <w:rPr>
          <w:bCs/>
          <w:sz w:val="28"/>
          <w:szCs w:val="28"/>
        </w:rPr>
        <w:t xml:space="preserve"> et le</w:t>
      </w:r>
      <w:r w:rsidR="00014693">
        <w:rPr>
          <w:bCs/>
          <w:sz w:val="28"/>
          <w:szCs w:val="28"/>
        </w:rPr>
        <w:t xml:space="preserve"> faire parvenir</w:t>
      </w:r>
      <w:r>
        <w:rPr>
          <w:bCs/>
          <w:sz w:val="28"/>
          <w:szCs w:val="28"/>
        </w:rPr>
        <w:t xml:space="preserve"> </w:t>
      </w:r>
      <w:r w:rsidR="009118DE">
        <w:rPr>
          <w:bCs/>
          <w:sz w:val="32"/>
          <w:szCs w:val="32"/>
        </w:rPr>
        <w:t xml:space="preserve">par courriel à : </w:t>
      </w:r>
      <w:hyperlink w:history="1" r:id="rId11">
        <w:r w:rsidRPr="00D271C0" w:rsidR="0057551A">
          <w:rPr>
            <w:rStyle w:val="Lienhypertexte"/>
            <w:bCs/>
            <w:sz w:val="32"/>
            <w:szCs w:val="32"/>
          </w:rPr>
          <w:t>aidefinumce@umoncton.ca</w:t>
        </w:r>
      </w:hyperlink>
      <w:r w:rsidR="0057551A">
        <w:rPr>
          <w:bCs/>
          <w:sz w:val="32"/>
          <w:szCs w:val="32"/>
        </w:rPr>
        <w:t xml:space="preserve"> ou </w:t>
      </w:r>
      <w:r w:rsidRPr="0057551A" w:rsidR="001C1358">
        <w:rPr>
          <w:rStyle w:val="Lienhypertexte"/>
          <w:b/>
          <w:bCs/>
          <w:color w:val="auto"/>
          <w:sz w:val="28"/>
          <w:szCs w:val="28"/>
          <w:u w:val="none"/>
        </w:rPr>
        <w:t>par la poste à </w:t>
      </w:r>
      <w:r w:rsidRPr="0057551A" w:rsidR="001C1358">
        <w:rPr>
          <w:bCs/>
          <w:sz w:val="28"/>
          <w:szCs w:val="28"/>
        </w:rPr>
        <w:t>:</w:t>
      </w:r>
    </w:p>
    <w:p w:rsidR="001C1358" w:rsidP="001C1358" w:rsidRDefault="001C1358" w14:paraId="68C1861F" w14:textId="77777777">
      <w:pPr>
        <w:ind w:left="1416" w:hanging="1416"/>
        <w:rPr>
          <w:bCs/>
          <w:sz w:val="28"/>
          <w:szCs w:val="28"/>
        </w:rPr>
      </w:pPr>
    </w:p>
    <w:p w:rsidR="001C0DB9" w:rsidP="001C1358" w:rsidRDefault="001C0DB9" w14:paraId="4D6BDC77" w14:textId="06BCE06D">
      <w:pPr>
        <w:ind w:left="1416" w:hanging="1416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Att. France Nadeau</w:t>
      </w:r>
      <w:r w:rsidR="001C1358">
        <w:rPr>
          <w:bCs/>
          <w:sz w:val="28"/>
          <w:szCs w:val="28"/>
        </w:rPr>
        <w:tab/>
      </w:r>
    </w:p>
    <w:p w:rsidRPr="009B2930" w:rsidR="001C1358" w:rsidP="001C0DB9" w:rsidRDefault="001C1358" w14:paraId="63433C3C" w14:textId="1B595703">
      <w:pPr>
        <w:ind w:left="1416"/>
        <w:rPr>
          <w:b/>
          <w:sz w:val="28"/>
          <w:szCs w:val="28"/>
        </w:rPr>
      </w:pPr>
      <w:r w:rsidRPr="009B2930">
        <w:rPr>
          <w:b/>
          <w:sz w:val="28"/>
          <w:szCs w:val="28"/>
        </w:rPr>
        <w:t>Service des bourses et de l’aide financière</w:t>
      </w:r>
    </w:p>
    <w:p w:rsidR="001C1358" w:rsidP="001C1358" w:rsidRDefault="001C1358" w14:paraId="256AB5FF" w14:textId="77777777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UMCE</w:t>
      </w:r>
    </w:p>
    <w:p w:rsidRPr="007A5C4F" w:rsidR="001C1358" w:rsidP="001C1358" w:rsidRDefault="001C1358" w14:paraId="09D4B635" w14:textId="77777777">
      <w:pPr>
        <w:ind w:left="1416" w:hanging="141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A5C4F">
        <w:rPr>
          <w:b/>
          <w:sz w:val="28"/>
          <w:szCs w:val="28"/>
        </w:rPr>
        <w:t>165, boulevard Hébert</w:t>
      </w:r>
    </w:p>
    <w:p w:rsidRPr="007A5C4F" w:rsidR="001C1358" w:rsidP="001C1358" w:rsidRDefault="001C1358" w14:paraId="405EB611" w14:textId="77777777">
      <w:pPr>
        <w:ind w:left="1416" w:hanging="1416"/>
        <w:rPr>
          <w:b/>
          <w:sz w:val="28"/>
          <w:szCs w:val="28"/>
        </w:rPr>
      </w:pPr>
      <w:r w:rsidRPr="007A5C4F">
        <w:rPr>
          <w:b/>
          <w:sz w:val="28"/>
          <w:szCs w:val="28"/>
        </w:rPr>
        <w:tab/>
      </w:r>
      <w:r w:rsidRPr="007A5C4F">
        <w:rPr>
          <w:b/>
          <w:sz w:val="28"/>
          <w:szCs w:val="28"/>
        </w:rPr>
        <w:t xml:space="preserve">Edmundston </w:t>
      </w:r>
      <w:r>
        <w:rPr>
          <w:b/>
          <w:sz w:val="28"/>
          <w:szCs w:val="28"/>
        </w:rPr>
        <w:t>(</w:t>
      </w:r>
      <w:r w:rsidRPr="007A5C4F">
        <w:rPr>
          <w:b/>
          <w:sz w:val="28"/>
          <w:szCs w:val="28"/>
        </w:rPr>
        <w:t>N.</w:t>
      </w:r>
      <w:r>
        <w:rPr>
          <w:b/>
          <w:sz w:val="28"/>
          <w:szCs w:val="28"/>
        </w:rPr>
        <w:t>-</w:t>
      </w:r>
      <w:r w:rsidRPr="007A5C4F">
        <w:rPr>
          <w:b/>
          <w:sz w:val="28"/>
          <w:szCs w:val="28"/>
        </w:rPr>
        <w:t>B.</w:t>
      </w:r>
      <w:r>
        <w:rPr>
          <w:b/>
          <w:sz w:val="28"/>
          <w:szCs w:val="28"/>
        </w:rPr>
        <w:t xml:space="preserve">) </w:t>
      </w:r>
      <w:r w:rsidRPr="007A5C4F">
        <w:rPr>
          <w:b/>
          <w:sz w:val="28"/>
          <w:szCs w:val="28"/>
        </w:rPr>
        <w:t>E3V 2S8</w:t>
      </w:r>
    </w:p>
    <w:p w:rsidR="00094B0B" w:rsidP="008E69D7" w:rsidRDefault="00094B0B" w14:paraId="74087555" w14:textId="701C4C04">
      <w:pPr>
        <w:jc w:val="both"/>
        <w:rPr>
          <w:b/>
          <w:bCs/>
          <w:sz w:val="28"/>
          <w:szCs w:val="28"/>
          <w:u w:val="single"/>
        </w:rPr>
      </w:pPr>
    </w:p>
    <w:p w:rsidR="00014693" w:rsidP="008E69D7" w:rsidRDefault="00014693" w14:paraId="089D185D" w14:textId="0DBC5246">
      <w:pPr>
        <w:jc w:val="both"/>
        <w:rPr>
          <w:b/>
          <w:bCs/>
          <w:sz w:val="28"/>
          <w:szCs w:val="28"/>
          <w:u w:val="single"/>
        </w:rPr>
      </w:pPr>
    </w:p>
    <w:p w:rsidR="00014693" w:rsidP="008E69D7" w:rsidRDefault="00014693" w14:paraId="0CACFA89" w14:textId="63140899">
      <w:pPr>
        <w:jc w:val="both"/>
        <w:rPr>
          <w:b/>
          <w:bCs/>
          <w:sz w:val="28"/>
          <w:szCs w:val="28"/>
          <w:u w:val="single"/>
        </w:rPr>
      </w:pPr>
    </w:p>
    <w:p w:rsidRPr="007A5C4F" w:rsidR="00014693" w:rsidP="008E69D7" w:rsidRDefault="00014693" w14:paraId="129AC394" w14:textId="77777777">
      <w:pPr>
        <w:jc w:val="both"/>
        <w:rPr>
          <w:b/>
          <w:bCs/>
          <w:sz w:val="28"/>
          <w:szCs w:val="28"/>
          <w:u w:val="single"/>
        </w:rPr>
      </w:pPr>
    </w:p>
    <w:p w:rsidRPr="00A50EF3" w:rsidR="00094B0B" w:rsidP="008E69D7" w:rsidRDefault="00094B0B" w14:paraId="442F8165" w14:textId="2F726752">
      <w:pPr>
        <w:jc w:val="both"/>
        <w:rPr>
          <w:sz w:val="28"/>
          <w:szCs w:val="28"/>
        </w:rPr>
      </w:pPr>
      <w:r w:rsidRPr="2C2451C5" w:rsidR="00094B0B">
        <w:rPr>
          <w:b w:val="1"/>
          <w:bCs w:val="1"/>
          <w:sz w:val="28"/>
          <w:szCs w:val="28"/>
          <w:highlight w:val="yellow"/>
          <w:u w:val="single"/>
        </w:rPr>
        <w:t>DATE LIMITE</w:t>
      </w:r>
      <w:r w:rsidRPr="2C2451C5" w:rsidR="00094B0B">
        <w:rPr>
          <w:b w:val="1"/>
          <w:bCs w:val="1"/>
          <w:sz w:val="28"/>
          <w:szCs w:val="28"/>
          <w:highlight w:val="yellow"/>
        </w:rPr>
        <w:t> :</w:t>
      </w:r>
      <w:r>
        <w:tab/>
      </w:r>
      <w:r>
        <w:tab/>
      </w:r>
      <w:r w:rsidRPr="2C2451C5" w:rsidR="003211A3">
        <w:rPr>
          <w:b w:val="1"/>
          <w:bCs w:val="1"/>
          <w:sz w:val="28"/>
          <w:szCs w:val="28"/>
          <w:highlight w:val="yellow"/>
        </w:rPr>
        <w:t>31</w:t>
      </w:r>
      <w:r w:rsidRPr="2C2451C5" w:rsidR="00A50EF3">
        <w:rPr>
          <w:b w:val="1"/>
          <w:bCs w:val="1"/>
          <w:sz w:val="28"/>
          <w:szCs w:val="28"/>
          <w:highlight w:val="yellow"/>
        </w:rPr>
        <w:t> </w:t>
      </w:r>
      <w:r w:rsidRPr="2C2451C5" w:rsidR="00094B0B">
        <w:rPr>
          <w:b w:val="1"/>
          <w:bCs w:val="1"/>
          <w:sz w:val="28"/>
          <w:szCs w:val="28"/>
          <w:highlight w:val="yellow"/>
        </w:rPr>
        <w:t>MARS 20</w:t>
      </w:r>
      <w:r w:rsidRPr="2C2451C5" w:rsidR="003211A3">
        <w:rPr>
          <w:b w:val="1"/>
          <w:bCs w:val="1"/>
          <w:sz w:val="28"/>
          <w:szCs w:val="28"/>
          <w:highlight w:val="yellow"/>
        </w:rPr>
        <w:t>2</w:t>
      </w:r>
      <w:r w:rsidRPr="2C2451C5" w:rsidR="17A2DD6F">
        <w:rPr>
          <w:b w:val="1"/>
          <w:bCs w:val="1"/>
          <w:sz w:val="28"/>
          <w:szCs w:val="28"/>
          <w:highlight w:val="yellow"/>
        </w:rPr>
        <w:t>5</w:t>
      </w:r>
      <w:r w:rsidRPr="2C2451C5" w:rsidR="007D5256">
        <w:rPr>
          <w:sz w:val="28"/>
          <w:szCs w:val="28"/>
        </w:rPr>
        <w:t xml:space="preserve"> </w:t>
      </w:r>
    </w:p>
    <w:p w:rsidRPr="0037701D" w:rsidR="00754074" w:rsidP="008E69D7" w:rsidRDefault="00754074" w14:paraId="6D83D003" w14:textId="77777777">
      <w:pPr>
        <w:jc w:val="both"/>
      </w:pPr>
    </w:p>
    <w:sectPr w:rsidRPr="0037701D" w:rsidR="00754074" w:rsidSect="00190A09">
      <w:headerReference w:type="default" r:id="rId12"/>
      <w:footerReference w:type="default" r:id="rId13"/>
      <w:pgSz w:w="12240" w:h="15840" w:orient="portrait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F0A" w:rsidRDefault="00EC5F0A" w14:paraId="2F08AB6A" w14:textId="77777777">
      <w:r>
        <w:separator/>
      </w:r>
    </w:p>
  </w:endnote>
  <w:endnote w:type="continuationSeparator" w:id="0">
    <w:p w:rsidR="00EC5F0A" w:rsidRDefault="00EC5F0A" w14:paraId="224BCDD3" w14:textId="77777777">
      <w:r>
        <w:continuationSeparator/>
      </w:r>
    </w:p>
  </w:endnote>
  <w:endnote w:type="continuationNotice" w:id="1">
    <w:p w:rsidR="00065162" w:rsidRDefault="00065162" w14:paraId="494BAB9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33AC2" w:rsidR="00444BA3" w:rsidRDefault="00633AC2" w14:paraId="41779F74" w14:textId="77777777">
    <w:pPr>
      <w:pStyle w:val="Pieddepage"/>
      <w:rPr>
        <w:sz w:val="96"/>
        <w:szCs w:val="96"/>
      </w:rPr>
    </w:pPr>
    <w:r>
      <w:tab/>
    </w:r>
    <w:r>
      <w:tab/>
    </w:r>
    <w:r w:rsidR="00444BA3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F0A" w:rsidRDefault="00EC5F0A" w14:paraId="2F824EA0" w14:textId="77777777">
      <w:r>
        <w:separator/>
      </w:r>
    </w:p>
  </w:footnote>
  <w:footnote w:type="continuationSeparator" w:id="0">
    <w:p w:rsidR="00EC5F0A" w:rsidRDefault="00EC5F0A" w14:paraId="1DB0899C" w14:textId="77777777">
      <w:r>
        <w:continuationSeparator/>
      </w:r>
    </w:p>
  </w:footnote>
  <w:footnote w:type="continuationNotice" w:id="1">
    <w:p w:rsidR="00065162" w:rsidRDefault="00065162" w14:paraId="75D8114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44BA3" w:rsidP="0037701D" w:rsidRDefault="00366B36" w14:paraId="697D389D" w14:textId="77777777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73723BF3" wp14:editId="0072D118">
          <wp:simplePos x="0" y="0"/>
          <wp:positionH relativeFrom="column">
            <wp:posOffset>-683895</wp:posOffset>
          </wp:positionH>
          <wp:positionV relativeFrom="paragraph">
            <wp:posOffset>309245</wp:posOffset>
          </wp:positionV>
          <wp:extent cx="1340485" cy="1102995"/>
          <wp:effectExtent l="0" t="0" r="0" b="0"/>
          <wp:wrapNone/>
          <wp:docPr id="3" name="Image 3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BA3">
      <w:rPr>
        <w:b/>
        <w:sz w:val="40"/>
        <w:szCs w:val="40"/>
      </w:rPr>
      <w:t xml:space="preserve">                    </w:t>
    </w:r>
  </w:p>
  <w:p w:rsidR="00444BA3" w:rsidP="0037701D" w:rsidRDefault="00444BA3" w14:paraId="03F1D174" w14:textId="77777777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BOURSES D’ÉTUDES            </w:t>
    </w:r>
  </w:p>
  <w:p w:rsidR="00444BA3" w:rsidP="2C2451C5" w:rsidRDefault="0066275F" w14:paraId="6EFD10A0" w14:textId="0A6E1157">
    <w:pPr>
      <w:jc w:val="center"/>
      <w:rPr>
        <w:b w:val="1"/>
        <w:bCs w:val="1"/>
        <w:sz w:val="40"/>
        <w:szCs w:val="40"/>
      </w:rPr>
    </w:pPr>
    <w:r w:rsidRPr="2C2451C5" w:rsidR="2C2451C5">
      <w:rPr>
        <w:b w:val="1"/>
        <w:bCs w:val="1"/>
        <w:sz w:val="40"/>
        <w:szCs w:val="40"/>
      </w:rPr>
      <w:t>20</w:t>
    </w:r>
    <w:r w:rsidRPr="2C2451C5" w:rsidR="2C2451C5">
      <w:rPr>
        <w:b w:val="1"/>
        <w:bCs w:val="1"/>
        <w:sz w:val="40"/>
        <w:szCs w:val="40"/>
      </w:rPr>
      <w:t>2</w:t>
    </w:r>
    <w:r w:rsidRPr="2C2451C5" w:rsidR="2C2451C5">
      <w:rPr>
        <w:b w:val="1"/>
        <w:bCs w:val="1"/>
        <w:sz w:val="40"/>
        <w:szCs w:val="40"/>
      </w:rPr>
      <w:t>4</w:t>
    </w:r>
    <w:r w:rsidRPr="2C2451C5" w:rsidR="2C2451C5">
      <w:rPr>
        <w:b w:val="1"/>
        <w:bCs w:val="1"/>
        <w:sz w:val="40"/>
        <w:szCs w:val="40"/>
      </w:rPr>
      <w:t xml:space="preserve"> – 20</w:t>
    </w:r>
    <w:r w:rsidRPr="2C2451C5" w:rsidR="2C2451C5">
      <w:rPr>
        <w:b w:val="1"/>
        <w:bCs w:val="1"/>
        <w:sz w:val="40"/>
        <w:szCs w:val="40"/>
      </w:rPr>
      <w:t>2</w:t>
    </w:r>
    <w:r w:rsidRPr="2C2451C5" w:rsidR="2C2451C5">
      <w:rPr>
        <w:b w:val="1"/>
        <w:bCs w:val="1"/>
        <w:sz w:val="40"/>
        <w:szCs w:val="40"/>
      </w:rPr>
      <w:t>5</w:t>
    </w:r>
    <w:r w:rsidRPr="2C2451C5" w:rsidR="2C2451C5">
      <w:rPr>
        <w:b w:val="1"/>
        <w:bCs w:val="1"/>
        <w:sz w:val="40"/>
        <w:szCs w:val="40"/>
      </w:rPr>
      <w:t xml:space="preserve">                  </w:t>
    </w:r>
  </w:p>
  <w:p w:rsidR="0066275F" w:rsidP="00190A09" w:rsidRDefault="0066275F" w14:paraId="7D73C0E2" w14:textId="77777777">
    <w:pPr>
      <w:jc w:val="center"/>
      <w:rPr>
        <w:b/>
        <w:sz w:val="40"/>
        <w:szCs w:val="40"/>
      </w:rPr>
    </w:pPr>
  </w:p>
  <w:p w:rsidR="0066275F" w:rsidP="00190A09" w:rsidRDefault="0066275F" w14:paraId="5CBB9A8E" w14:textId="77777777">
    <w:pPr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EEF4374"/>
    <w:multiLevelType w:val="hybridMultilevel"/>
    <w:tmpl w:val="4B9AE76E"/>
    <w:lvl w:ilvl="0" w:tplc="1102C53C">
      <w:start w:val="1"/>
      <w:numFmt w:val="upp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57908901">
    <w:abstractNumId w:val="0"/>
  </w:num>
  <w:num w:numId="2" w16cid:durableId="80585020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63"/>
    <w:rsid w:val="00001CE0"/>
    <w:rsid w:val="00014693"/>
    <w:rsid w:val="00017402"/>
    <w:rsid w:val="00030D80"/>
    <w:rsid w:val="00062834"/>
    <w:rsid w:val="00065162"/>
    <w:rsid w:val="00084DF2"/>
    <w:rsid w:val="00093B70"/>
    <w:rsid w:val="00094B0B"/>
    <w:rsid w:val="00095BC8"/>
    <w:rsid w:val="000C5CDF"/>
    <w:rsid w:val="000E2457"/>
    <w:rsid w:val="00100849"/>
    <w:rsid w:val="001050F6"/>
    <w:rsid w:val="00113624"/>
    <w:rsid w:val="001246C9"/>
    <w:rsid w:val="00135A99"/>
    <w:rsid w:val="0017432F"/>
    <w:rsid w:val="001801DF"/>
    <w:rsid w:val="00190A09"/>
    <w:rsid w:val="00197D63"/>
    <w:rsid w:val="001C0DB9"/>
    <w:rsid w:val="001C1358"/>
    <w:rsid w:val="001C512D"/>
    <w:rsid w:val="001E71FA"/>
    <w:rsid w:val="00204A7F"/>
    <w:rsid w:val="00260094"/>
    <w:rsid w:val="00291CB0"/>
    <w:rsid w:val="002F0681"/>
    <w:rsid w:val="003040BC"/>
    <w:rsid w:val="003211A3"/>
    <w:rsid w:val="00357C92"/>
    <w:rsid w:val="00360973"/>
    <w:rsid w:val="00366B36"/>
    <w:rsid w:val="003765D7"/>
    <w:rsid w:val="0037701D"/>
    <w:rsid w:val="0038419C"/>
    <w:rsid w:val="003A752D"/>
    <w:rsid w:val="003F2DB7"/>
    <w:rsid w:val="00402D31"/>
    <w:rsid w:val="00433345"/>
    <w:rsid w:val="00444BA3"/>
    <w:rsid w:val="004569DC"/>
    <w:rsid w:val="004768DE"/>
    <w:rsid w:val="004A3952"/>
    <w:rsid w:val="004B12A3"/>
    <w:rsid w:val="004B4F75"/>
    <w:rsid w:val="005234FA"/>
    <w:rsid w:val="00560CCE"/>
    <w:rsid w:val="0057551A"/>
    <w:rsid w:val="005B3493"/>
    <w:rsid w:val="005B3E35"/>
    <w:rsid w:val="005C716E"/>
    <w:rsid w:val="005F5F5D"/>
    <w:rsid w:val="006131EB"/>
    <w:rsid w:val="0062452A"/>
    <w:rsid w:val="0063014B"/>
    <w:rsid w:val="00630157"/>
    <w:rsid w:val="00633AC2"/>
    <w:rsid w:val="0063562F"/>
    <w:rsid w:val="00643ED5"/>
    <w:rsid w:val="0066275F"/>
    <w:rsid w:val="00674B22"/>
    <w:rsid w:val="00694479"/>
    <w:rsid w:val="006956FF"/>
    <w:rsid w:val="006B44FF"/>
    <w:rsid w:val="006C4A09"/>
    <w:rsid w:val="00700ECC"/>
    <w:rsid w:val="00710194"/>
    <w:rsid w:val="00716B38"/>
    <w:rsid w:val="00726B4A"/>
    <w:rsid w:val="00754074"/>
    <w:rsid w:val="00764C24"/>
    <w:rsid w:val="00772301"/>
    <w:rsid w:val="0077672E"/>
    <w:rsid w:val="00783188"/>
    <w:rsid w:val="00791ED5"/>
    <w:rsid w:val="007A5C4F"/>
    <w:rsid w:val="007B5BC0"/>
    <w:rsid w:val="007D5256"/>
    <w:rsid w:val="007E3E19"/>
    <w:rsid w:val="00821FA7"/>
    <w:rsid w:val="00843CDE"/>
    <w:rsid w:val="008A1600"/>
    <w:rsid w:val="008D3400"/>
    <w:rsid w:val="008E15BB"/>
    <w:rsid w:val="008E69D7"/>
    <w:rsid w:val="00907E3A"/>
    <w:rsid w:val="009118DE"/>
    <w:rsid w:val="00921FF2"/>
    <w:rsid w:val="00932B38"/>
    <w:rsid w:val="00997ECD"/>
    <w:rsid w:val="009B2930"/>
    <w:rsid w:val="009E0F4E"/>
    <w:rsid w:val="00A10B85"/>
    <w:rsid w:val="00A50EF3"/>
    <w:rsid w:val="00A72041"/>
    <w:rsid w:val="00A855B9"/>
    <w:rsid w:val="00AB2AEE"/>
    <w:rsid w:val="00AE0A5E"/>
    <w:rsid w:val="00B21417"/>
    <w:rsid w:val="00B47A92"/>
    <w:rsid w:val="00B74378"/>
    <w:rsid w:val="00BA10C0"/>
    <w:rsid w:val="00BF0C0D"/>
    <w:rsid w:val="00C55535"/>
    <w:rsid w:val="00C811DE"/>
    <w:rsid w:val="00C85E06"/>
    <w:rsid w:val="00CC4B8F"/>
    <w:rsid w:val="00CD694F"/>
    <w:rsid w:val="00CE3752"/>
    <w:rsid w:val="00CE7F66"/>
    <w:rsid w:val="00D61237"/>
    <w:rsid w:val="00DD6155"/>
    <w:rsid w:val="00DE3FCD"/>
    <w:rsid w:val="00E25923"/>
    <w:rsid w:val="00E45CE4"/>
    <w:rsid w:val="00E81DA6"/>
    <w:rsid w:val="00EB7E47"/>
    <w:rsid w:val="00EC0BEB"/>
    <w:rsid w:val="00EC5193"/>
    <w:rsid w:val="00EC5F0A"/>
    <w:rsid w:val="00EE19E3"/>
    <w:rsid w:val="00EE7315"/>
    <w:rsid w:val="00F22938"/>
    <w:rsid w:val="00F40327"/>
    <w:rsid w:val="00F750D7"/>
    <w:rsid w:val="00F83C51"/>
    <w:rsid w:val="00F90A5B"/>
    <w:rsid w:val="00F94604"/>
    <w:rsid w:val="00FE3A0D"/>
    <w:rsid w:val="00FF2D7C"/>
    <w:rsid w:val="17A2DD6F"/>
    <w:rsid w:val="2C2451C5"/>
    <w:rsid w:val="6D6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C6235"/>
  <w15:chartTrackingRefBased/>
  <w15:docId w15:val="{4BD0D30F-36D0-4087-AE4B-CF5A056617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7432F"/>
    <w:rPr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7B5BC0"/>
    <w:rPr>
      <w:color w:val="800080"/>
      <w:u w:val="single"/>
    </w:rPr>
  </w:style>
  <w:style w:type="character" w:styleId="lev">
    <w:name w:val="Strong"/>
    <w:uiPriority w:val="22"/>
    <w:qFormat/>
    <w:rsid w:val="00633AC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21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idefinumce@umoncton.ca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D5A4-6302-482A-A9E0-5BF808279690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2.xml><?xml version="1.0" encoding="utf-8"?>
<ds:datastoreItem xmlns:ds="http://schemas.openxmlformats.org/officeDocument/2006/customXml" ds:itemID="{EC10245F-2BC3-4115-92D7-9887542E2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47A24-C450-4457-A3B1-FC8D8E9E1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E208F-B1AB-344A-9503-BE884B9331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beauljap</dc:creator>
  <keywords/>
  <lastModifiedBy>Carrier, Marc (DSF-NO)</lastModifiedBy>
  <revision>17</revision>
  <lastPrinted>2023-03-02T17:56:00.0000000Z</lastPrinted>
  <dcterms:created xsi:type="dcterms:W3CDTF">2022-01-21T18:00:00.0000000Z</dcterms:created>
  <dcterms:modified xsi:type="dcterms:W3CDTF">2025-02-03T18:19:05.0079850Z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